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4F" w:rsidRDefault="0060354F" w:rsidP="0060354F">
      <w:pPr>
        <w:spacing w:after="0"/>
        <w:contextualSpacing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37465</wp:posOffset>
            </wp:positionV>
            <wp:extent cx="53975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 บันทึกข้อความ</w:t>
      </w:r>
    </w:p>
    <w:p w:rsidR="0060354F" w:rsidRDefault="0060354F" w:rsidP="0060354F">
      <w:pPr>
        <w:spacing w:after="0"/>
        <w:contextualSpacing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60354F" w:rsidRDefault="0060354F" w:rsidP="0060354F">
      <w:pPr>
        <w:spacing w:after="0" w:line="240" w:lineRule="auto"/>
        <w:contextualSpacing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>
        <w:rPr>
          <w:rFonts w:ascii="TH SarabunPSK" w:hAnsi="TH SarabunPSK" w:cs="TH SarabunPSK"/>
          <w:sz w:val="32"/>
          <w:szCs w:val="32"/>
          <w:cs/>
        </w:rPr>
        <w:t xml:space="preserve"> คณะเภสัชศาสตร์  </w:t>
      </w:r>
      <w:r w:rsidR="00A76743"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  <w:r>
        <w:rPr>
          <w:rFonts w:ascii="TH SarabunPSK" w:hAnsi="TH SarabunPSK" w:cs="TH SarabunPSK"/>
          <w:sz w:val="32"/>
          <w:szCs w:val="32"/>
          <w:cs/>
        </w:rPr>
        <w:t xml:space="preserve">  โทร. ๒๖๑๐ </w:t>
      </w:r>
    </w:p>
    <w:p w:rsidR="0060354F" w:rsidRDefault="0060354F" w:rsidP="0060354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="00A76743">
        <w:rPr>
          <w:rFonts w:ascii="TH SarabunPSK" w:hAnsi="TH SarabunPSK" w:cs="TH SarabunPSK"/>
          <w:sz w:val="32"/>
          <w:szCs w:val="32"/>
          <w:cs/>
        </w:rPr>
        <w:t>ศธ  ๖๒๐๘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6F58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58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0354F" w:rsidRDefault="0060354F" w:rsidP="0060354F">
      <w:pPr>
        <w:spacing w:after="0" w:line="240" w:lineRule="auto"/>
        <w:ind w:left="567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0354F" w:rsidRDefault="0060354F" w:rsidP="0060354F">
      <w:pPr>
        <w:spacing w:after="0" w:line="240" w:lineRule="auto"/>
        <w:ind w:left="567" w:hanging="567"/>
        <w:contextualSpacing/>
        <w:rPr>
          <w:rFonts w:ascii="TH SarabunPSK" w:hAnsi="TH SarabunPSK" w:cs="TH SarabunPSK"/>
          <w:szCs w:val="22"/>
        </w:rPr>
      </w:pPr>
    </w:p>
    <w:p w:rsidR="0060354F" w:rsidRPr="0060354F" w:rsidRDefault="0060354F" w:rsidP="0060354F">
      <w:pPr>
        <w:spacing w:before="240" w:after="0" w:line="240" w:lineRule="auto"/>
        <w:ind w:left="567" w:hanging="567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0354F" w:rsidRDefault="0060354F" w:rsidP="0060354F">
      <w:pPr>
        <w:spacing w:before="240" w:after="0" w:line="240" w:lineRule="auto"/>
        <w:ind w:left="567" w:hanging="567"/>
        <w:contextualSpacing/>
        <w:rPr>
          <w:rFonts w:ascii="TH SarabunPSK" w:hAnsi="TH SarabunPSK" w:cs="TH SarabunPSK"/>
          <w:szCs w:val="22"/>
        </w:rPr>
      </w:pPr>
    </w:p>
    <w:p w:rsidR="0060354F" w:rsidRDefault="0060354F" w:rsidP="0060354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354F" w:rsidRDefault="0060354F" w:rsidP="0060354F">
      <w:pPr>
        <w:spacing w:after="0" w:line="240" w:lineRule="auto"/>
        <w:ind w:firstLine="1287"/>
        <w:contextualSpacing/>
        <w:rPr>
          <w:rFonts w:ascii="TH SarabunPSK" w:hAnsi="TH SarabunPSK" w:cs="TH SarabunPSK"/>
          <w:szCs w:val="22"/>
        </w:rPr>
      </w:pPr>
    </w:p>
    <w:p w:rsidR="0060354F" w:rsidRDefault="0060354F" w:rsidP="0060354F">
      <w:pPr>
        <w:spacing w:after="0" w:line="240" w:lineRule="auto"/>
        <w:ind w:firstLine="1287"/>
        <w:contextualSpacing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0354F" w:rsidRDefault="0060354F" w:rsidP="0060354F">
      <w:pPr>
        <w:spacing w:after="0" w:line="240" w:lineRule="auto"/>
        <w:ind w:firstLine="1298"/>
        <w:contextualSpacing/>
        <w:rPr>
          <w:rFonts w:ascii="TH SarabunPSK" w:hAnsi="TH SarabunPSK" w:cs="TH SarabunPSK"/>
          <w:sz w:val="48"/>
          <w:szCs w:val="48"/>
        </w:rPr>
      </w:pPr>
    </w:p>
    <w:p w:rsidR="0060354F" w:rsidRDefault="0060354F" w:rsidP="0060354F">
      <w:pPr>
        <w:spacing w:after="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0354F" w:rsidRDefault="0060354F" w:rsidP="0060354F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0354F" w:rsidRDefault="0060354F" w:rsidP="0060354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354F" w:rsidRDefault="0060354F" w:rsidP="0060354F">
      <w:pPr>
        <w:spacing w:after="0" w:line="240" w:lineRule="auto"/>
        <w:ind w:left="360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(เภสัชกร รองศาสตราจารย์ ดร.เอกรินทร์ สายฟ้า)</w:t>
      </w:r>
    </w:p>
    <w:p w:rsidR="0060354F" w:rsidRDefault="0060354F" w:rsidP="0060354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คณบดีคณะเภสัชศาสตร์ </w:t>
      </w:r>
    </w:p>
    <w:p w:rsidR="00E15D0E" w:rsidRDefault="00E15D0E"/>
    <w:sectPr w:rsidR="00E15D0E" w:rsidSect="0060354F">
      <w:pgSz w:w="11906" w:h="16838" w:code="9"/>
      <w:pgMar w:top="851" w:right="1133" w:bottom="1440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F"/>
    <w:rsid w:val="0060354F"/>
    <w:rsid w:val="006F583E"/>
    <w:rsid w:val="00A76743"/>
    <w:rsid w:val="00E15D0E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F707-81AE-44E4-A6FE-AED81805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4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subundit</dc:creator>
  <cp:keywords/>
  <dc:description/>
  <cp:lastModifiedBy>subundit</cp:lastModifiedBy>
  <cp:revision>4</cp:revision>
  <dcterms:created xsi:type="dcterms:W3CDTF">2017-01-04T03:37:00Z</dcterms:created>
  <dcterms:modified xsi:type="dcterms:W3CDTF">2017-01-04T07:53:00Z</dcterms:modified>
</cp:coreProperties>
</file>