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2D" w:rsidRPr="00557B2D" w:rsidRDefault="009A5B7B" w:rsidP="00EC06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B2D">
        <w:rPr>
          <w:rFonts w:ascii="TH SarabunPSK" w:hAnsi="TH SarabunPSK" w:cs="TH SarabunPSK"/>
          <w:b/>
          <w:bCs/>
          <w:sz w:val="32"/>
          <w:szCs w:val="32"/>
          <w:cs/>
        </w:rPr>
        <w:t>แบบคำขอเพื่อรับการรับรองและกำหนดหน่วยกิตการศึกษาต่อเนื่อง</w:t>
      </w:r>
    </w:p>
    <w:p w:rsidR="00632921" w:rsidRDefault="009A5B7B" w:rsidP="00EC06E5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557B2D">
        <w:rPr>
          <w:rFonts w:ascii="TH SarabunPSK" w:hAnsi="TH SarabunPSK" w:cs="TH SarabunPSK"/>
          <w:b/>
          <w:bCs/>
          <w:sz w:val="28"/>
          <w:u w:val="single"/>
          <w:cs/>
        </w:rPr>
        <w:t>บทความทางวิชาการ</w:t>
      </w:r>
    </w:p>
    <w:p w:rsidR="009E3D9D" w:rsidRDefault="009A5B7B" w:rsidP="00EC06E5">
      <w:pPr>
        <w:spacing w:after="0" w:line="240" w:lineRule="auto"/>
        <w:rPr>
          <w:rFonts w:ascii="TH SarabunPSK" w:hAnsi="TH SarabunPSK" w:cs="TH SarabunPSK"/>
          <w:sz w:val="28"/>
        </w:rPr>
      </w:pPr>
      <w:r w:rsidRPr="007D387E">
        <w:rPr>
          <w:rFonts w:ascii="TH SarabunPSK" w:hAnsi="TH SarabunPSK" w:cs="TH SarabunPSK"/>
          <w:sz w:val="28"/>
          <w:cs/>
        </w:rPr>
        <w:t xml:space="preserve">ชื่อบทความ </w:t>
      </w:r>
      <w:r w:rsidR="003E685D">
        <w:rPr>
          <w:rFonts w:ascii="TH SarabunPSK" w:hAnsi="TH SarabunPSK" w:cs="TH SarabunPSK" w:hint="cs"/>
          <w:sz w:val="28"/>
          <w:cs/>
        </w:rPr>
        <w:t xml:space="preserve">  </w:t>
      </w:r>
      <w:r w:rsidR="00585B7C">
        <w:rPr>
          <w:rStyle w:val="Strong"/>
          <w:rFonts w:ascii="TH Sarabun New" w:hAnsi="TH Sarabun New" w:cs="TH Sarabun New" w:hint="cs"/>
          <w:b w:val="0"/>
          <w:bCs w:val="0"/>
          <w:color w:val="2A2A2A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</w:t>
      </w:r>
    </w:p>
    <w:p w:rsidR="00EC06E5" w:rsidRDefault="009A5B7B" w:rsidP="009E3D9D">
      <w:pPr>
        <w:spacing w:after="0" w:line="240" w:lineRule="auto"/>
        <w:rPr>
          <w:rFonts w:ascii="TH SarabunPSK" w:hAnsi="TH SarabunPSK" w:cs="TH SarabunPSK"/>
          <w:sz w:val="28"/>
        </w:rPr>
      </w:pPr>
      <w:r w:rsidRPr="007D387E">
        <w:rPr>
          <w:rFonts w:ascii="TH SarabunPSK" w:hAnsi="TH SarabunPSK" w:cs="TH SarabunPSK"/>
          <w:sz w:val="28"/>
          <w:cs/>
        </w:rPr>
        <w:t>ผู้เขียนบทความทางวิชาการ</w:t>
      </w:r>
      <w:r w:rsidR="003E685D">
        <w:rPr>
          <w:rFonts w:ascii="TH SarabunPSK" w:hAnsi="TH SarabunPSK" w:cs="TH SarabunPSK" w:hint="cs"/>
          <w:sz w:val="28"/>
          <w:cs/>
        </w:rPr>
        <w:t xml:space="preserve"> </w:t>
      </w:r>
      <w:r w:rsidRPr="007D387E">
        <w:rPr>
          <w:rFonts w:ascii="TH SarabunPSK" w:hAnsi="TH SarabunPSK" w:cs="TH SarabunPSK"/>
          <w:sz w:val="28"/>
          <w:cs/>
        </w:rPr>
        <w:t xml:space="preserve"> </w:t>
      </w:r>
      <w:r w:rsidR="00585B7C">
        <w:rPr>
          <w:rStyle w:val="Strong"/>
          <w:rFonts w:ascii="TH Sarabun New" w:hAnsi="TH Sarabun New" w:cs="TH Sarabun New" w:hint="cs"/>
          <w:b w:val="0"/>
          <w:bCs w:val="0"/>
          <w:color w:val="2A2A2A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</w:t>
      </w:r>
    </w:p>
    <w:p w:rsidR="009E3D9D" w:rsidRDefault="009E3D9D" w:rsidP="009E3D9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A5B7B" w:rsidRPr="00EC06E5" w:rsidRDefault="009A5B7B" w:rsidP="00EC06E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C06E5">
        <w:rPr>
          <w:rFonts w:ascii="TH SarabunPSK" w:hAnsi="TH SarabunPSK" w:cs="TH SarabunPSK"/>
          <w:b/>
          <w:bCs/>
          <w:sz w:val="28"/>
          <w:cs/>
        </w:rPr>
        <w:t>แนวทางการพิจารณากำหนด และรับรองหน่วยกิตการศึกษาต่อเนื่อง</w:t>
      </w:r>
    </w:p>
    <w:p w:rsidR="009A5B7B" w:rsidRPr="007D387E" w:rsidRDefault="009A5B7B" w:rsidP="00EC06E5">
      <w:pPr>
        <w:spacing w:after="0" w:line="240" w:lineRule="auto"/>
        <w:rPr>
          <w:rFonts w:ascii="TH SarabunPSK" w:hAnsi="TH SarabunPSK" w:cs="TH SarabunPSK"/>
          <w:sz w:val="28"/>
        </w:rPr>
      </w:pPr>
      <w:r w:rsidRPr="007D387E">
        <w:rPr>
          <w:rFonts w:ascii="TH SarabunPSK" w:hAnsi="TH SarabunPSK" w:cs="TH SarabunPSK"/>
          <w:sz w:val="28"/>
          <w:cs/>
        </w:rPr>
        <w:t>( ) ความทันสมัยของเนื้อหา</w:t>
      </w:r>
    </w:p>
    <w:p w:rsidR="009A5B7B" w:rsidRPr="007D387E" w:rsidRDefault="009A5B7B" w:rsidP="00EC06E5">
      <w:pPr>
        <w:spacing w:after="0" w:line="240" w:lineRule="auto"/>
        <w:rPr>
          <w:rFonts w:ascii="TH SarabunPSK" w:hAnsi="TH SarabunPSK" w:cs="TH SarabunPSK"/>
          <w:sz w:val="28"/>
        </w:rPr>
      </w:pPr>
      <w:r w:rsidRPr="007D387E">
        <w:rPr>
          <w:rFonts w:ascii="TH SarabunPSK" w:hAnsi="TH SarabunPSK" w:cs="TH SarabunPSK"/>
          <w:sz w:val="28"/>
          <w:cs/>
        </w:rPr>
        <w:t>( ) มีการอ้างอิงเอกสารในเนื้อหาชัดเจน พร้อมรายการเอกสารอ้างอิงท้ายบทความ</w:t>
      </w:r>
    </w:p>
    <w:p w:rsidR="009A5B7B" w:rsidRPr="007D387E" w:rsidRDefault="009A5B7B" w:rsidP="00EC06E5">
      <w:pPr>
        <w:spacing w:after="0" w:line="240" w:lineRule="auto"/>
        <w:rPr>
          <w:rFonts w:ascii="TH SarabunPSK" w:hAnsi="TH SarabunPSK" w:cs="TH SarabunPSK"/>
          <w:sz w:val="28"/>
        </w:rPr>
      </w:pPr>
      <w:r w:rsidRPr="007D387E">
        <w:rPr>
          <w:rFonts w:ascii="TH SarabunPSK" w:hAnsi="TH SarabunPSK" w:cs="TH SarabunPSK"/>
          <w:sz w:val="28"/>
          <w:cs/>
        </w:rPr>
        <w:t>( ) ความครอบคลุมและความต่อเนื่องของเนื้อหา</w:t>
      </w:r>
    </w:p>
    <w:p w:rsidR="009A5B7B" w:rsidRPr="007D387E" w:rsidRDefault="009A5B7B" w:rsidP="00EC06E5">
      <w:pPr>
        <w:spacing w:after="0" w:line="240" w:lineRule="auto"/>
        <w:rPr>
          <w:rFonts w:ascii="TH SarabunPSK" w:hAnsi="TH SarabunPSK" w:cs="TH SarabunPSK"/>
          <w:sz w:val="28"/>
        </w:rPr>
      </w:pPr>
      <w:r w:rsidRPr="007D387E">
        <w:rPr>
          <w:rFonts w:ascii="TH SarabunPSK" w:hAnsi="TH SarabunPSK" w:cs="TH SarabunPSK"/>
          <w:sz w:val="28"/>
          <w:cs/>
        </w:rPr>
        <w:t>( ) ต้องไม่เป็นการโฆษณา ประชาสัมพันธ์ผลิตภัณฑ์หรือบริการใดบริการหนึ่ง</w:t>
      </w:r>
    </w:p>
    <w:p w:rsidR="00EC06E5" w:rsidRPr="007D387E" w:rsidRDefault="00557B2D" w:rsidP="00EC06E5">
      <w:pPr>
        <w:spacing w:after="0" w:line="240" w:lineRule="auto"/>
        <w:rPr>
          <w:rFonts w:ascii="TH SarabunPSK" w:hAnsi="TH SarabunPSK" w:cs="TH SarabunPSK"/>
          <w:sz w:val="28"/>
        </w:rPr>
      </w:pPr>
      <w:r w:rsidRPr="007D387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E125B" wp14:editId="5E13302E">
                <wp:simplePos x="0" y="0"/>
                <wp:positionH relativeFrom="margin">
                  <wp:posOffset>0</wp:posOffset>
                </wp:positionH>
                <wp:positionV relativeFrom="paragraph">
                  <wp:posOffset>683743</wp:posOffset>
                </wp:positionV>
                <wp:extent cx="5934075" cy="592531"/>
                <wp:effectExtent l="0" t="0" r="285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925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C37" w:rsidRDefault="006C6C37" w:rsidP="00A32EC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เวลาที่คาดว่าจะใช้ในการอ่านบทความ ( นาที ) </w:t>
                            </w:r>
                            <w:r>
                              <w:t xml:space="preserve">= -22.3 +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( </w:t>
                            </w:r>
                            <w:r>
                              <w:t xml:space="preserve">0.00209 ×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จำนวนคำซึ่งไม่รวมรูปและตาราง )</w:t>
                            </w:r>
                          </w:p>
                          <w:p w:rsidR="006C6C37" w:rsidRPr="006C6C37" w:rsidRDefault="006C6C37" w:rsidP="00A32EC2">
                            <w:pPr>
                              <w:spacing w:after="0"/>
                              <w:jc w:val="center"/>
                            </w:pPr>
                            <w:r>
                              <w:t xml:space="preserve">+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(2.78</w:t>
                            </w:r>
                            <w:r>
                              <w:t xml:space="preserve"> × </w:t>
                            </w:r>
                            <w:proofErr w:type="gramStart"/>
                            <w:r>
                              <w:rPr>
                                <w:rFonts w:hint="cs"/>
                                <w:cs/>
                              </w:rPr>
                              <w:t>จำนวนคำถามท้ายบท )</w:t>
                            </w:r>
                            <w:proofErr w:type="gramEnd"/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(15.5</w:t>
                            </w:r>
                            <w:r>
                              <w:t xml:space="preserve"> ×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ความยาก</w:t>
                            </w:r>
                            <w:r>
                              <w:t xml:space="preserve">*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Calibri" w:hAnsi="Calibri"/>
                                <w:cs/>
                              </w:rPr>
                              <w:t>×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>0.9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E125B" id="Rectangle 1" o:spid="_x0000_s1026" style="position:absolute;margin-left:0;margin-top:53.85pt;width:467.2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" fillcolor="white [3201]" strokecolor="black [3213]" strokeweight="1pt">
                <v:textbox>
                  <w:txbxContent>
                    <w:p w:rsidR="006C6C37" w:rsidRDefault="006C6C37" w:rsidP="00A32EC2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เวลาที่คาดว่าจะใช้ในการอ่านบทความ ( นาที ) </w:t>
                      </w:r>
                      <w:r>
                        <w:t xml:space="preserve">= -22.3 + </w:t>
                      </w:r>
                      <w:r>
                        <w:rPr>
                          <w:rFonts w:hint="cs"/>
                          <w:cs/>
                        </w:rPr>
                        <w:t xml:space="preserve">( </w:t>
                      </w:r>
                      <w:r>
                        <w:t xml:space="preserve">0.00209 × </w:t>
                      </w:r>
                      <w:r>
                        <w:rPr>
                          <w:rFonts w:hint="cs"/>
                          <w:cs/>
                        </w:rPr>
                        <w:t>จำนวนคำซึ่งไม่รวมรูปและตาราง )</w:t>
                      </w:r>
                    </w:p>
                    <w:p w:rsidR="006C6C37" w:rsidRPr="006C6C37" w:rsidRDefault="006C6C37" w:rsidP="00A32EC2">
                      <w:pPr>
                        <w:spacing w:after="0"/>
                        <w:jc w:val="center"/>
                      </w:pPr>
                      <w:r>
                        <w:t xml:space="preserve">+ </w:t>
                      </w:r>
                      <w:r>
                        <w:rPr>
                          <w:rFonts w:hint="cs"/>
                          <w:cs/>
                        </w:rPr>
                        <w:t>(2.78</w:t>
                      </w:r>
                      <w:r>
                        <w:t xml:space="preserve"> × </w:t>
                      </w:r>
                      <w:proofErr w:type="gramStart"/>
                      <w:r>
                        <w:rPr>
                          <w:rFonts w:hint="cs"/>
                          <w:cs/>
                        </w:rPr>
                        <w:t>จำนวนคำถามท้ายบท )</w:t>
                      </w:r>
                      <w:proofErr w:type="gramEnd"/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rFonts w:hint="cs"/>
                          <w:cs/>
                        </w:rPr>
                        <w:t xml:space="preserve"> (15.5</w:t>
                      </w:r>
                      <w:r>
                        <w:t xml:space="preserve"> × </w:t>
                      </w:r>
                      <w:r>
                        <w:rPr>
                          <w:rFonts w:hint="cs"/>
                          <w:cs/>
                        </w:rPr>
                        <w:t>ความยาก</w:t>
                      </w:r>
                      <w:r>
                        <w:t xml:space="preserve">* </w:t>
                      </w:r>
                      <w:r>
                        <w:rPr>
                          <w:rFonts w:hint="cs"/>
                          <w:cs/>
                        </w:rPr>
                        <w:t xml:space="preserve">) </w:t>
                      </w:r>
                      <w:r>
                        <w:rPr>
                          <w:rFonts w:ascii="Calibri" w:hAnsi="Calibri"/>
                          <w:cs/>
                        </w:rPr>
                        <w:t>×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>0.9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B7B" w:rsidRPr="007D387E">
        <w:rPr>
          <w:rFonts w:ascii="TH SarabunPSK" w:hAnsi="TH SarabunPSK" w:cs="TH SarabunPSK"/>
          <w:sz w:val="28"/>
          <w:cs/>
        </w:rPr>
        <w:tab/>
        <w:t>ในกรณีที่บทความทางวิชาการมีลักษณะตามเกณฑ์ขั้นต้น ให้พิจารณากำหนดหน่วยกิตการศึกษาต่อเนื่องที่</w:t>
      </w:r>
      <w:r w:rsidR="006C6C37" w:rsidRPr="007D387E">
        <w:rPr>
          <w:rFonts w:ascii="TH SarabunPSK" w:hAnsi="TH SarabunPSK" w:cs="TH SarabunPSK"/>
          <w:sz w:val="28"/>
          <w:cs/>
        </w:rPr>
        <w:t xml:space="preserve">คำนวณได้ตามสูตรคำนวณที่สภาเภสัชกรรมกำหนดนี้ โดย </w:t>
      </w:r>
      <w:r w:rsidR="006C6C37" w:rsidRPr="007D387E">
        <w:rPr>
          <w:rFonts w:ascii="TH SarabunPSK" w:hAnsi="TH SarabunPSK" w:cs="TH SarabunPSK"/>
          <w:sz w:val="28"/>
        </w:rPr>
        <w:t>1</w:t>
      </w:r>
      <w:r w:rsidR="006C6C37" w:rsidRPr="007D387E">
        <w:rPr>
          <w:rFonts w:ascii="TH SarabunPSK" w:hAnsi="TH SarabunPSK" w:cs="TH SarabunPSK"/>
          <w:sz w:val="28"/>
          <w:cs/>
        </w:rPr>
        <w:t xml:space="preserve"> บทความ มีหน่วยกิตการศึกษาต่อเนื่องเทียบเท่ากับ </w:t>
      </w:r>
      <w:r w:rsidR="006C6C37" w:rsidRPr="007D387E">
        <w:rPr>
          <w:rFonts w:ascii="TH SarabunPSK" w:hAnsi="TH SarabunPSK" w:cs="TH SarabunPSK"/>
          <w:sz w:val="28"/>
        </w:rPr>
        <w:t>1</w:t>
      </w:r>
      <w:r w:rsidR="006C6C37" w:rsidRPr="007D387E">
        <w:rPr>
          <w:rFonts w:ascii="TH SarabunPSK" w:hAnsi="TH SarabunPSK" w:cs="TH SarabunPSK"/>
          <w:sz w:val="28"/>
          <w:cs/>
        </w:rPr>
        <w:t xml:space="preserve"> </w:t>
      </w:r>
      <w:r w:rsidR="006C6C37" w:rsidRPr="007D387E">
        <w:rPr>
          <w:rFonts w:ascii="TH SarabunPSK" w:hAnsi="TH SarabunPSK" w:cs="TH SarabunPSK"/>
          <w:sz w:val="28"/>
        </w:rPr>
        <w:t>-</w:t>
      </w:r>
      <w:r w:rsidR="006C6C37" w:rsidRPr="007D387E">
        <w:rPr>
          <w:rFonts w:ascii="TH SarabunPSK" w:hAnsi="TH SarabunPSK" w:cs="TH SarabunPSK"/>
          <w:sz w:val="28"/>
          <w:cs/>
        </w:rPr>
        <w:t xml:space="preserve"> </w:t>
      </w:r>
      <w:r w:rsidR="006C6C37" w:rsidRPr="007D387E">
        <w:rPr>
          <w:rFonts w:ascii="TH SarabunPSK" w:hAnsi="TH SarabunPSK" w:cs="TH SarabunPSK"/>
          <w:sz w:val="28"/>
        </w:rPr>
        <w:t>4</w:t>
      </w:r>
      <w:r w:rsidR="006C6C37" w:rsidRPr="007D387E">
        <w:rPr>
          <w:rFonts w:ascii="TH SarabunPSK" w:hAnsi="TH SarabunPSK" w:cs="TH SarabunPSK"/>
          <w:sz w:val="28"/>
          <w:cs/>
        </w:rPr>
        <w:t xml:space="preserve"> หน่วยกิต โดยใช้สูตรคำนวณ</w:t>
      </w:r>
    </w:p>
    <w:p w:rsidR="006C6C37" w:rsidRPr="007D387E" w:rsidRDefault="006C6C37" w:rsidP="00EC06E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C6C37" w:rsidRPr="007D387E" w:rsidRDefault="006C6C37" w:rsidP="00EC06E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A4F3F" w:rsidRDefault="00FA4F3F" w:rsidP="00EC06E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C6C37" w:rsidRPr="007D387E" w:rsidRDefault="006C6C37" w:rsidP="00EC06E5">
      <w:pPr>
        <w:spacing w:after="0" w:line="240" w:lineRule="auto"/>
        <w:rPr>
          <w:rFonts w:ascii="TH SarabunPSK" w:hAnsi="TH SarabunPSK" w:cs="TH SarabunPSK"/>
          <w:sz w:val="28"/>
        </w:rPr>
      </w:pPr>
      <w:r w:rsidRPr="007D387E">
        <w:rPr>
          <w:rFonts w:ascii="TH SarabunPSK" w:hAnsi="TH SarabunPSK" w:cs="TH SarabunPSK"/>
          <w:sz w:val="28"/>
        </w:rPr>
        <w:t>*</w:t>
      </w:r>
      <w:proofErr w:type="gramStart"/>
      <w:r w:rsidRPr="007D387E">
        <w:rPr>
          <w:rFonts w:ascii="TH SarabunPSK" w:hAnsi="TH SarabunPSK" w:cs="TH SarabunPSK"/>
          <w:sz w:val="28"/>
          <w:cs/>
        </w:rPr>
        <w:t xml:space="preserve">ระดับความยาก </w:t>
      </w:r>
      <w:r w:rsidRPr="007D387E">
        <w:rPr>
          <w:rFonts w:ascii="TH SarabunPSK" w:hAnsi="TH SarabunPSK" w:cs="TH SarabunPSK"/>
          <w:sz w:val="28"/>
        </w:rPr>
        <w:t>:</w:t>
      </w:r>
      <w:proofErr w:type="gramEnd"/>
      <w:r w:rsidRPr="007D387E">
        <w:rPr>
          <w:rFonts w:ascii="TH SarabunPSK" w:hAnsi="TH SarabunPSK" w:cs="TH SarabunPSK"/>
          <w:sz w:val="28"/>
          <w:cs/>
        </w:rPr>
        <w:t xml:space="preserve"> ง่ายมาก </w:t>
      </w:r>
      <w:r w:rsidRPr="007D387E">
        <w:rPr>
          <w:rFonts w:ascii="TH SarabunPSK" w:hAnsi="TH SarabunPSK" w:cs="TH SarabunPSK"/>
          <w:sz w:val="28"/>
        </w:rPr>
        <w:t xml:space="preserve">= 1, </w:t>
      </w:r>
      <w:r w:rsidRPr="007D387E">
        <w:rPr>
          <w:rFonts w:ascii="TH SarabunPSK" w:hAnsi="TH SarabunPSK" w:cs="TH SarabunPSK"/>
          <w:sz w:val="28"/>
          <w:cs/>
        </w:rPr>
        <w:t xml:space="preserve">ค่อนข้างง่าย </w:t>
      </w:r>
      <w:r w:rsidRPr="007D387E">
        <w:rPr>
          <w:rFonts w:ascii="TH SarabunPSK" w:hAnsi="TH SarabunPSK" w:cs="TH SarabunPSK"/>
          <w:sz w:val="28"/>
        </w:rPr>
        <w:t xml:space="preserve">= 2, </w:t>
      </w:r>
      <w:r w:rsidRPr="007D387E">
        <w:rPr>
          <w:rFonts w:ascii="TH SarabunPSK" w:hAnsi="TH SarabunPSK" w:cs="TH SarabunPSK"/>
          <w:sz w:val="28"/>
          <w:cs/>
        </w:rPr>
        <w:t xml:space="preserve">ปานกลาง </w:t>
      </w:r>
      <w:r w:rsidRPr="007D387E">
        <w:rPr>
          <w:rFonts w:ascii="TH SarabunPSK" w:hAnsi="TH SarabunPSK" w:cs="TH SarabunPSK"/>
          <w:sz w:val="28"/>
        </w:rPr>
        <w:t xml:space="preserve">= 3, </w:t>
      </w:r>
      <w:r w:rsidRPr="007D387E">
        <w:rPr>
          <w:rFonts w:ascii="TH SarabunPSK" w:hAnsi="TH SarabunPSK" w:cs="TH SarabunPSK"/>
          <w:sz w:val="28"/>
          <w:cs/>
        </w:rPr>
        <w:t xml:space="preserve">ยาก </w:t>
      </w:r>
      <w:r w:rsidRPr="007D387E">
        <w:rPr>
          <w:rFonts w:ascii="TH SarabunPSK" w:hAnsi="TH SarabunPSK" w:cs="TH SarabunPSK"/>
          <w:sz w:val="28"/>
        </w:rPr>
        <w:t xml:space="preserve">= 4, </w:t>
      </w:r>
      <w:r w:rsidRPr="007D387E">
        <w:rPr>
          <w:rFonts w:ascii="TH SarabunPSK" w:hAnsi="TH SarabunPSK" w:cs="TH SarabunPSK"/>
          <w:sz w:val="28"/>
          <w:cs/>
        </w:rPr>
        <w:t xml:space="preserve">ยากมาก </w:t>
      </w:r>
      <w:r w:rsidRPr="007D387E">
        <w:rPr>
          <w:rFonts w:ascii="TH SarabunPSK" w:hAnsi="TH SarabunPSK" w:cs="TH SarabunPSK"/>
          <w:sz w:val="28"/>
        </w:rPr>
        <w:t>= 5</w:t>
      </w:r>
    </w:p>
    <w:p w:rsidR="006C6C37" w:rsidRPr="007D387E" w:rsidRDefault="006C6C37" w:rsidP="00EC06E5">
      <w:pPr>
        <w:spacing w:after="0" w:line="240" w:lineRule="auto"/>
        <w:rPr>
          <w:rFonts w:ascii="TH SarabunPSK" w:hAnsi="TH SarabunPSK" w:cs="TH SarabunPSK"/>
          <w:sz w:val="28"/>
        </w:rPr>
      </w:pPr>
      <w:r w:rsidRPr="007D387E">
        <w:rPr>
          <w:rFonts w:ascii="TH SarabunPSK" w:hAnsi="TH SarabunPSK" w:cs="TH SarabunPSK"/>
          <w:sz w:val="28"/>
          <w:cs/>
        </w:rPr>
        <w:t>จากนั้นนำเวลาที่คาดว่าจะใช้ในการอ่านบทความได้ มากำหนดหน่วยกิตการศึกษาต่อเนื่อง ดังนี้</w:t>
      </w:r>
      <w:bookmarkStart w:id="0" w:name="_GoBack"/>
      <w:bookmarkEnd w:id="0"/>
    </w:p>
    <w:p w:rsidR="006C6C37" w:rsidRPr="007D387E" w:rsidRDefault="006C6C37" w:rsidP="00EC06E5">
      <w:pPr>
        <w:spacing w:after="0" w:line="240" w:lineRule="auto"/>
        <w:rPr>
          <w:rFonts w:ascii="TH SarabunPSK" w:hAnsi="TH SarabunPSK" w:cs="TH SarabunPSK"/>
          <w:sz w:val="28"/>
        </w:rPr>
      </w:pPr>
      <w:r w:rsidRPr="007D387E">
        <w:rPr>
          <w:rFonts w:ascii="TH SarabunPSK" w:hAnsi="TH SarabunPSK" w:cs="TH SarabunPSK"/>
          <w:sz w:val="28"/>
          <w:cs/>
        </w:rPr>
        <w:t>เวลาที่คาดว่าจะใช้ในการอ่านบทความที่คำนวณได้ ( นาที ) จำนวณหน่วยกิตการศึกษาต่อเนื่อง</w:t>
      </w:r>
    </w:p>
    <w:p w:rsidR="006C6C37" w:rsidRPr="007D387E" w:rsidRDefault="007D387E" w:rsidP="00EC06E5">
      <w:pPr>
        <w:spacing w:after="0" w:line="240" w:lineRule="auto"/>
        <w:rPr>
          <w:rFonts w:ascii="TH SarabunPSK" w:hAnsi="TH SarabunPSK" w:cs="TH SarabunPSK"/>
          <w:sz w:val="28"/>
        </w:rPr>
      </w:pPr>
      <w:r w:rsidRPr="007D387E">
        <w:rPr>
          <w:rFonts w:ascii="TH SarabunPSK" w:hAnsi="TH SarabunPSK" w:cs="TH SarabunPSK"/>
          <w:sz w:val="28"/>
          <w:cs/>
        </w:rPr>
        <w:t xml:space="preserve"> </w:t>
      </w:r>
      <w:r w:rsidR="00EC06E5">
        <w:rPr>
          <w:rFonts w:ascii="TH SarabunPSK" w:hAnsi="TH SarabunPSK" w:cs="TH SarabunPSK"/>
          <w:sz w:val="28"/>
        </w:rPr>
        <w:t>15-</w:t>
      </w:r>
      <w:r w:rsidR="00553DDC">
        <w:rPr>
          <w:rFonts w:ascii="TH SarabunPSK" w:hAnsi="TH SarabunPSK" w:cs="TH SarabunPSK"/>
          <w:sz w:val="28"/>
        </w:rPr>
        <w:t>30</w:t>
      </w:r>
      <w:r w:rsidR="00553DDC">
        <w:rPr>
          <w:rFonts w:ascii="TH SarabunPSK" w:hAnsi="TH SarabunPSK" w:cs="TH SarabunPSK"/>
          <w:sz w:val="28"/>
        </w:rPr>
        <w:tab/>
      </w:r>
      <w:r w:rsidR="00585B7C">
        <w:rPr>
          <w:rFonts w:ascii="TH SarabunPSK" w:hAnsi="TH SarabunPSK" w:cs="TH SarabunPSK"/>
          <w:sz w:val="28"/>
        </w:rPr>
        <w:tab/>
      </w:r>
      <w:r w:rsidR="00EC06E5">
        <w:rPr>
          <w:rFonts w:ascii="TH SarabunPSK" w:hAnsi="TH SarabunPSK" w:cs="TH SarabunPSK"/>
          <w:sz w:val="28"/>
        </w:rPr>
        <w:t>=</w:t>
      </w:r>
      <w:r w:rsidR="00553DDC">
        <w:rPr>
          <w:rFonts w:ascii="TH SarabunPSK" w:hAnsi="TH SarabunPSK" w:cs="TH SarabunPSK"/>
          <w:sz w:val="28"/>
        </w:rPr>
        <w:tab/>
      </w:r>
      <w:r w:rsidRPr="007D387E">
        <w:rPr>
          <w:rFonts w:ascii="TH SarabunPSK" w:hAnsi="TH SarabunPSK" w:cs="TH SarabunPSK"/>
          <w:sz w:val="28"/>
        </w:rPr>
        <w:t>1.0</w:t>
      </w:r>
    </w:p>
    <w:p w:rsidR="007D387E" w:rsidRPr="007D387E" w:rsidRDefault="00553DDC" w:rsidP="00EC06E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31-45</w:t>
      </w:r>
      <w:r>
        <w:rPr>
          <w:rFonts w:ascii="TH SarabunPSK" w:hAnsi="TH SarabunPSK" w:cs="TH SarabunPSK"/>
          <w:sz w:val="28"/>
        </w:rPr>
        <w:tab/>
      </w:r>
      <w:r w:rsidR="00585B7C">
        <w:rPr>
          <w:rFonts w:ascii="TH SarabunPSK" w:hAnsi="TH SarabunPSK" w:cs="TH SarabunPSK"/>
          <w:sz w:val="28"/>
        </w:rPr>
        <w:tab/>
      </w:r>
      <w:r w:rsidR="00EC06E5"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7D387E" w:rsidRPr="007D387E">
        <w:rPr>
          <w:rFonts w:ascii="TH SarabunPSK" w:hAnsi="TH SarabunPSK" w:cs="TH SarabunPSK"/>
          <w:sz w:val="28"/>
        </w:rPr>
        <w:t>1.5</w:t>
      </w:r>
    </w:p>
    <w:p w:rsidR="007D387E" w:rsidRPr="007D387E" w:rsidRDefault="00553DDC" w:rsidP="00EC06E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46-60</w:t>
      </w:r>
      <w:r>
        <w:rPr>
          <w:rFonts w:ascii="TH SarabunPSK" w:hAnsi="TH SarabunPSK" w:cs="TH SarabunPSK"/>
          <w:sz w:val="28"/>
        </w:rPr>
        <w:tab/>
      </w:r>
      <w:r w:rsidR="00585B7C">
        <w:rPr>
          <w:rFonts w:ascii="TH SarabunPSK" w:hAnsi="TH SarabunPSK" w:cs="TH SarabunPSK"/>
          <w:sz w:val="28"/>
        </w:rPr>
        <w:tab/>
      </w:r>
      <w:r w:rsidR="00EC06E5"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7D387E" w:rsidRPr="007D387E">
        <w:rPr>
          <w:rFonts w:ascii="TH SarabunPSK" w:hAnsi="TH SarabunPSK" w:cs="TH SarabunPSK"/>
          <w:sz w:val="28"/>
        </w:rPr>
        <w:t>2.0</w:t>
      </w:r>
    </w:p>
    <w:p w:rsidR="00553DDC" w:rsidRDefault="00EC06E5" w:rsidP="00EC06E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61-75    </w:t>
      </w:r>
      <w:r w:rsidR="00585B7C">
        <w:rPr>
          <w:rFonts w:ascii="TH SarabunPSK" w:hAnsi="TH SarabunPSK" w:cs="TH SarabunPSK"/>
          <w:sz w:val="28"/>
        </w:rPr>
        <w:tab/>
      </w:r>
      <w:r w:rsidR="00585B7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=</w:t>
      </w:r>
      <w:r w:rsidR="007D387E" w:rsidRPr="007D387E">
        <w:rPr>
          <w:rFonts w:ascii="TH SarabunPSK" w:hAnsi="TH SarabunPSK" w:cs="TH SarabunPSK"/>
          <w:sz w:val="28"/>
        </w:rPr>
        <w:t xml:space="preserve">      </w:t>
      </w:r>
      <w:r w:rsidR="00553DDC">
        <w:rPr>
          <w:rFonts w:ascii="TH SarabunPSK" w:hAnsi="TH SarabunPSK" w:cs="TH SarabunPSK"/>
          <w:sz w:val="28"/>
        </w:rPr>
        <w:tab/>
      </w:r>
      <w:r w:rsidR="007D387E" w:rsidRPr="007D387E">
        <w:rPr>
          <w:rFonts w:ascii="TH SarabunPSK" w:hAnsi="TH SarabunPSK" w:cs="TH SarabunPSK"/>
          <w:sz w:val="28"/>
        </w:rPr>
        <w:t>2.5</w:t>
      </w:r>
    </w:p>
    <w:p w:rsidR="007D387E" w:rsidRPr="007D387E" w:rsidRDefault="00553DDC" w:rsidP="00EC06E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76-90</w:t>
      </w:r>
      <w:r>
        <w:rPr>
          <w:rFonts w:ascii="TH SarabunPSK" w:hAnsi="TH SarabunPSK" w:cs="TH SarabunPSK"/>
          <w:sz w:val="28"/>
        </w:rPr>
        <w:tab/>
      </w:r>
      <w:r w:rsidR="00585B7C">
        <w:rPr>
          <w:rFonts w:ascii="TH SarabunPSK" w:hAnsi="TH SarabunPSK" w:cs="TH SarabunPSK"/>
          <w:sz w:val="28"/>
        </w:rPr>
        <w:tab/>
      </w:r>
      <w:r w:rsidR="00EC06E5"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7D387E" w:rsidRPr="007D387E">
        <w:rPr>
          <w:rFonts w:ascii="TH SarabunPSK" w:hAnsi="TH SarabunPSK" w:cs="TH SarabunPSK"/>
          <w:sz w:val="28"/>
        </w:rPr>
        <w:t>3.0</w:t>
      </w:r>
    </w:p>
    <w:p w:rsidR="007D387E" w:rsidRPr="007D387E" w:rsidRDefault="00553DDC" w:rsidP="00EC06E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91-105</w:t>
      </w:r>
      <w:r>
        <w:rPr>
          <w:rFonts w:ascii="TH SarabunPSK" w:hAnsi="TH SarabunPSK" w:cs="TH SarabunPSK"/>
          <w:sz w:val="28"/>
        </w:rPr>
        <w:tab/>
      </w:r>
      <w:r w:rsidR="00585B7C">
        <w:rPr>
          <w:rFonts w:ascii="TH SarabunPSK" w:hAnsi="TH SarabunPSK" w:cs="TH SarabunPSK"/>
          <w:sz w:val="28"/>
        </w:rPr>
        <w:tab/>
      </w:r>
      <w:r w:rsidR="00EC06E5"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7D387E" w:rsidRPr="007D387E">
        <w:rPr>
          <w:rFonts w:ascii="TH SarabunPSK" w:hAnsi="TH SarabunPSK" w:cs="TH SarabunPSK"/>
          <w:sz w:val="28"/>
        </w:rPr>
        <w:t>3.5</w:t>
      </w:r>
    </w:p>
    <w:p w:rsidR="007D387E" w:rsidRDefault="00553DDC" w:rsidP="00FA4F3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106-≥120</w:t>
      </w:r>
      <w:r w:rsidR="00EC06E5">
        <w:rPr>
          <w:rFonts w:ascii="TH SarabunPSK" w:hAnsi="TH SarabunPSK" w:cs="TH SarabunPSK"/>
          <w:sz w:val="28"/>
        </w:rPr>
        <w:t xml:space="preserve">    </w:t>
      </w:r>
      <w:r w:rsidR="00585B7C">
        <w:rPr>
          <w:rFonts w:ascii="TH SarabunPSK" w:hAnsi="TH SarabunPSK" w:cs="TH SarabunPSK"/>
          <w:sz w:val="28"/>
        </w:rPr>
        <w:tab/>
      </w:r>
      <w:r w:rsidR="00EC06E5"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7D387E" w:rsidRPr="007D387E">
        <w:rPr>
          <w:rFonts w:ascii="TH SarabunPSK" w:hAnsi="TH SarabunPSK" w:cs="TH SarabunPSK"/>
          <w:sz w:val="28"/>
        </w:rPr>
        <w:t>4.0</w:t>
      </w:r>
    </w:p>
    <w:p w:rsidR="007D387E" w:rsidRPr="007D387E" w:rsidRDefault="008427F3" w:rsidP="00EC06E5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="007D387E" w:rsidRPr="007D387E">
        <w:rPr>
          <w:rFonts w:ascii="TH SarabunPSK" w:hAnsi="TH SarabunPSK" w:cs="TH SarabunPSK"/>
          <w:sz w:val="28"/>
          <w:cs/>
        </w:rPr>
        <w:t>ลงนาม</w:t>
      </w:r>
      <w:r w:rsidR="007D387E" w:rsidRPr="007D387E">
        <w:rPr>
          <w:rFonts w:ascii="TH SarabunPSK" w:hAnsi="TH SarabunPSK" w:cs="TH SarabunPSK"/>
          <w:sz w:val="28"/>
        </w:rPr>
        <w:t xml:space="preserve"> ………………………………………………………………………</w:t>
      </w:r>
      <w:r>
        <w:rPr>
          <w:rFonts w:ascii="TH SarabunPSK" w:hAnsi="TH SarabunPSK" w:cs="TH SarabunPSK"/>
          <w:sz w:val="28"/>
        </w:rPr>
        <w:t xml:space="preserve">….. </w:t>
      </w:r>
      <w:r>
        <w:rPr>
          <w:rFonts w:ascii="TH SarabunPSK" w:hAnsi="TH SarabunPSK" w:cs="TH SarabunPSK" w:hint="cs"/>
          <w:sz w:val="28"/>
          <w:cs/>
        </w:rPr>
        <w:t>ผู้ขอรับการพิจารณา</w:t>
      </w:r>
    </w:p>
    <w:p w:rsidR="007D387E" w:rsidRPr="007D387E" w:rsidRDefault="007D387E" w:rsidP="00EC06E5">
      <w:pPr>
        <w:spacing w:after="0"/>
        <w:jc w:val="center"/>
        <w:rPr>
          <w:rFonts w:ascii="TH SarabunPSK" w:hAnsi="TH SarabunPSK" w:cs="TH SarabunPSK"/>
          <w:sz w:val="28"/>
        </w:rPr>
      </w:pPr>
      <w:r w:rsidRPr="007D387E">
        <w:rPr>
          <w:rFonts w:ascii="TH SarabunPSK" w:hAnsi="TH SarabunPSK" w:cs="TH SarabunPSK"/>
          <w:sz w:val="28"/>
          <w:cs/>
        </w:rPr>
        <w:t xml:space="preserve">( </w:t>
      </w:r>
      <w:r w:rsidRPr="007D387E">
        <w:rPr>
          <w:rFonts w:ascii="TH SarabunPSK" w:hAnsi="TH SarabunPSK" w:cs="TH SarabunPSK"/>
          <w:sz w:val="28"/>
        </w:rPr>
        <w:t xml:space="preserve">……………………………………………………………………………. </w:t>
      </w:r>
      <w:r w:rsidRPr="007D387E">
        <w:rPr>
          <w:rFonts w:ascii="TH SarabunPSK" w:hAnsi="TH SarabunPSK" w:cs="TH SarabunPSK"/>
          <w:sz w:val="28"/>
          <w:cs/>
        </w:rPr>
        <w:t>)</w:t>
      </w:r>
    </w:p>
    <w:p w:rsidR="007D387E" w:rsidRPr="007D387E" w:rsidRDefault="007D387E" w:rsidP="00EC06E5">
      <w:pPr>
        <w:spacing w:after="0"/>
        <w:jc w:val="center"/>
        <w:rPr>
          <w:rFonts w:ascii="TH SarabunPSK" w:hAnsi="TH SarabunPSK" w:cs="TH SarabunPSK"/>
          <w:sz w:val="28"/>
        </w:rPr>
      </w:pPr>
      <w:r w:rsidRPr="007D387E">
        <w:rPr>
          <w:rFonts w:ascii="TH SarabunPSK" w:hAnsi="TH SarabunPSK" w:cs="TH SarabunPSK"/>
          <w:sz w:val="28"/>
          <w:cs/>
        </w:rPr>
        <w:t xml:space="preserve">วัน เดือน ปี </w:t>
      </w:r>
      <w:r w:rsidRPr="007D387E">
        <w:rPr>
          <w:rFonts w:ascii="TH SarabunPSK" w:hAnsi="TH SarabunPSK" w:cs="TH SarabunPSK"/>
          <w:sz w:val="28"/>
        </w:rPr>
        <w:t>………………………………………………………………</w:t>
      </w:r>
    </w:p>
    <w:p w:rsidR="007D387E" w:rsidRDefault="00557B2D" w:rsidP="00EC06E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144780</wp:posOffset>
                </wp:positionV>
                <wp:extent cx="56483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0A81C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11.4pt" to="459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D387E" w:rsidRPr="007D387E">
        <w:rPr>
          <w:rFonts w:ascii="TH SarabunPSK" w:hAnsi="TH SarabunPSK" w:cs="TH SarabunPSK"/>
          <w:sz w:val="28"/>
        </w:rPr>
        <w:tab/>
      </w:r>
      <w:r w:rsidR="007D387E" w:rsidRPr="007D387E">
        <w:rPr>
          <w:rFonts w:ascii="TH SarabunPSK" w:hAnsi="TH SarabunPSK" w:cs="TH SarabunPSK"/>
          <w:sz w:val="28"/>
        </w:rPr>
        <w:tab/>
      </w:r>
    </w:p>
    <w:p w:rsidR="00557B2D" w:rsidRPr="00557B2D" w:rsidRDefault="00557B2D" w:rsidP="00EC06E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B2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</w:t>
      </w:r>
    </w:p>
    <w:p w:rsidR="00557B2D" w:rsidRDefault="00557B2D" w:rsidP="00EC06E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 ) ไม่รับรอง เนื่องจาก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………………………………………………………………………………………………………………………………………..</w:t>
      </w:r>
    </w:p>
    <w:p w:rsidR="00557B2D" w:rsidRDefault="00557B2D" w:rsidP="00EC06E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 ) รับรอง โดยกำหนดให้มีจำนวนหน่วยกิตการศึกษา     </w:t>
      </w:r>
      <w:r>
        <w:rPr>
          <w:rFonts w:ascii="TH SarabunPSK" w:hAnsi="TH SarabunPSK" w:cs="TH SarabunPSK"/>
          <w:sz w:val="28"/>
        </w:rPr>
        <w:t>=  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 xml:space="preserve"> หน่วยกิต</w:t>
      </w:r>
    </w:p>
    <w:p w:rsidR="00557B2D" w:rsidRDefault="00557B2D" w:rsidP="00EC06E5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557B2D" w:rsidRPr="00557B2D" w:rsidRDefault="008427F3" w:rsidP="00EC06E5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</w:t>
      </w:r>
      <w:r w:rsidR="00557B2D" w:rsidRPr="00557B2D">
        <w:rPr>
          <w:rFonts w:ascii="TH SarabunPSK" w:hAnsi="TH SarabunPSK" w:cs="TH SarabunPSK"/>
          <w:sz w:val="28"/>
          <w:cs/>
        </w:rPr>
        <w:t>ลงนาม ………………………………………………………………………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กรรมการผู้พิจารณา</w:t>
      </w:r>
    </w:p>
    <w:p w:rsidR="00557B2D" w:rsidRPr="00557B2D" w:rsidRDefault="00557B2D" w:rsidP="00EC06E5">
      <w:pPr>
        <w:spacing w:after="0"/>
        <w:jc w:val="center"/>
        <w:rPr>
          <w:rFonts w:ascii="TH SarabunPSK" w:hAnsi="TH SarabunPSK" w:cs="TH SarabunPSK"/>
          <w:sz w:val="28"/>
        </w:rPr>
      </w:pPr>
      <w:r w:rsidRPr="00557B2D">
        <w:rPr>
          <w:rFonts w:ascii="TH SarabunPSK" w:hAnsi="TH SarabunPSK" w:cs="TH SarabunPSK"/>
          <w:sz w:val="28"/>
        </w:rPr>
        <w:t>( ……………………………………………………………………………. )</w:t>
      </w:r>
    </w:p>
    <w:p w:rsidR="006C6C37" w:rsidRPr="007D387E" w:rsidRDefault="00557B2D" w:rsidP="00585B7C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557B2D">
        <w:rPr>
          <w:rFonts w:ascii="TH SarabunPSK" w:hAnsi="TH SarabunPSK" w:cs="TH SarabunPSK"/>
          <w:sz w:val="28"/>
          <w:cs/>
        </w:rPr>
        <w:t>วัน เดือน ปี ………………………………………………………………</w:t>
      </w:r>
    </w:p>
    <w:sectPr w:rsidR="006C6C37" w:rsidRPr="007D387E" w:rsidSect="007D387E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Bangn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7B"/>
    <w:rsid w:val="00166CFD"/>
    <w:rsid w:val="003519A2"/>
    <w:rsid w:val="003E685D"/>
    <w:rsid w:val="00553DDC"/>
    <w:rsid w:val="00557B2D"/>
    <w:rsid w:val="00585B7C"/>
    <w:rsid w:val="00632921"/>
    <w:rsid w:val="006C6C37"/>
    <w:rsid w:val="00701046"/>
    <w:rsid w:val="007509CD"/>
    <w:rsid w:val="007D387E"/>
    <w:rsid w:val="007D74EA"/>
    <w:rsid w:val="008427F3"/>
    <w:rsid w:val="008435DD"/>
    <w:rsid w:val="008E0D36"/>
    <w:rsid w:val="00936BB7"/>
    <w:rsid w:val="009A5B7B"/>
    <w:rsid w:val="009D5E2D"/>
    <w:rsid w:val="009E3D9D"/>
    <w:rsid w:val="00A32EC2"/>
    <w:rsid w:val="00B02157"/>
    <w:rsid w:val="00BA7A16"/>
    <w:rsid w:val="00C90ADD"/>
    <w:rsid w:val="00CF410E"/>
    <w:rsid w:val="00D561F4"/>
    <w:rsid w:val="00EC06E5"/>
    <w:rsid w:val="00F50123"/>
    <w:rsid w:val="00F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0A474-E659-4FBE-8393-4980F2A6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C37"/>
    <w:rPr>
      <w:color w:val="808080"/>
    </w:rPr>
  </w:style>
  <w:style w:type="character" w:styleId="Strong">
    <w:name w:val="Strong"/>
    <w:basedOn w:val="DefaultParagraphFont"/>
    <w:uiPriority w:val="22"/>
    <w:qFormat/>
    <w:rsid w:val="00632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FE47-6427-4CE6-AF82-99B2ECD5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Pariyapa</cp:lastModifiedBy>
  <cp:revision>10</cp:revision>
  <cp:lastPrinted>2021-01-22T06:33:00Z</cp:lastPrinted>
  <dcterms:created xsi:type="dcterms:W3CDTF">2021-01-22T02:43:00Z</dcterms:created>
  <dcterms:modified xsi:type="dcterms:W3CDTF">2022-05-23T08:04:00Z</dcterms:modified>
</cp:coreProperties>
</file>